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6649" w14:textId="2A67A05D" w:rsidR="004B3422" w:rsidRDefault="000A4148" w:rsidP="00CD28DA">
      <w:pPr>
        <w:spacing w:before="240" w:after="480" w:line="480" w:lineRule="exact"/>
        <w:contextualSpacing/>
        <w:rPr>
          <w:rFonts w:ascii="Open Sans SemiBold" w:hAnsi="Open Sans SemiBold" w:cs="Open Sans SemiBold"/>
          <w:caps/>
          <w:color w:val="0F7B3F"/>
          <w:spacing w:val="5"/>
          <w:kern w:val="28"/>
          <w:sz w:val="48"/>
          <w:szCs w:val="52"/>
        </w:rPr>
      </w:pPr>
      <w:r w:rsidRPr="000A4148">
        <w:rPr>
          <w:rFonts w:ascii="Open Sans SemiBold" w:hAnsi="Open Sans SemiBold" w:cs="Open Sans SemiBold"/>
          <w:noProof/>
          <w:color w:val="0F7B3F"/>
          <w:sz w:val="84"/>
          <w:szCs w:val="84"/>
          <w:lang w:val="en-GB" w:eastAsia="en-GB"/>
        </w:rPr>
        <w:drawing>
          <wp:anchor distT="0" distB="0" distL="114300" distR="114300" simplePos="0" relativeHeight="251660288" behindDoc="1" locked="0" layoutInCell="1" allowOverlap="1" wp14:anchorId="677C3BFB" wp14:editId="745A1C00">
            <wp:simplePos x="0" y="0"/>
            <wp:positionH relativeFrom="column">
              <wp:posOffset>4547870</wp:posOffset>
            </wp:positionH>
            <wp:positionV relativeFrom="paragraph">
              <wp:posOffset>-1981835</wp:posOffset>
            </wp:positionV>
            <wp:extent cx="2003425" cy="1473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F03E90">
        <w:rPr>
          <w:rFonts w:ascii="Open Sans SemiBold" w:hAnsi="Open Sans SemiBold" w:cs="Open Sans SemiBold"/>
          <w:caps/>
          <w:color w:val="0F7B3F"/>
          <w:spacing w:val="5"/>
          <w:kern w:val="28"/>
          <w:sz w:val="48"/>
          <w:szCs w:val="52"/>
        </w:rPr>
        <w:t xml:space="preserve"> </w:t>
      </w: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7178CE23" w14:textId="42890B67" w:rsidR="00FF741E" w:rsidRDefault="00FF741E" w:rsidP="009E6AEC">
      <w:pPr>
        <w:pStyle w:val="Presentationtitle"/>
        <w:rPr>
          <w:b w:val="0"/>
        </w:rPr>
      </w:pPr>
    </w:p>
    <w:p w14:paraId="1E873D78" w14:textId="454DF045"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785CA072" w:rsidR="004B3422" w:rsidRPr="00210BAF" w:rsidRDefault="00E24097" w:rsidP="009E6AEC">
      <w:pPr>
        <w:pStyle w:val="Presentationtitle"/>
        <w:rPr>
          <w:caps/>
        </w:rPr>
      </w:pPr>
      <w:r>
        <w:rPr>
          <w:sz w:val="48"/>
          <w:szCs w:val="52"/>
        </w:rPr>
        <w:br/>
      </w:r>
      <w:r w:rsidR="00446FBB">
        <w:t xml:space="preserve">AR </w:t>
      </w:r>
      <w:r w:rsidR="00FF741E">
        <w:t>p</w:t>
      </w:r>
      <w:r w:rsidR="00F52B56">
        <w:t xml:space="preserve">rivacy </w:t>
      </w:r>
      <w:r w:rsidR="00FF741E">
        <w:t>n</w:t>
      </w:r>
      <w:r w:rsidR="00F52B56">
        <w:t>otice</w:t>
      </w:r>
    </w:p>
    <w:p w14:paraId="43FF3E27" w14:textId="0C3DE617" w:rsidR="00FA3036" w:rsidRDefault="00FA3036" w:rsidP="009E6AEC">
      <w:pPr>
        <w:pStyle w:val="Quiltersubheadings"/>
      </w:pPr>
      <w:r>
        <w:t xml:space="preserve">Appendix </w:t>
      </w:r>
      <w:r w:rsidR="00A06B4F">
        <w:t>P</w:t>
      </w:r>
    </w:p>
    <w:p w14:paraId="32002952" w14:textId="77777777" w:rsidR="00FA3036" w:rsidRDefault="00FA3036" w:rsidP="009E6AEC">
      <w:pPr>
        <w:pStyle w:val="Quiltersubheadings"/>
      </w:pPr>
    </w:p>
    <w:p w14:paraId="4B3E0FBF" w14:textId="77777777" w:rsidR="0076740A" w:rsidRPr="009E6AEC" w:rsidRDefault="00FA3036" w:rsidP="009E6AEC">
      <w:pPr>
        <w:pStyle w:val="Quiltersubheadings"/>
      </w:pPr>
      <w:r>
        <w:t>Guidance Owner: Data Guardian</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34A16B0" w14:textId="3CD9D88F" w:rsidR="00A06B4F" w:rsidRPr="00C92428" w:rsidRDefault="00E12CEF" w:rsidP="00072F4C">
      <w:pPr>
        <w:autoSpaceDE w:val="0"/>
        <w:autoSpaceDN w:val="0"/>
        <w:adjustRightInd w:val="0"/>
        <w:spacing w:after="120"/>
        <w:rPr>
          <w:rFonts w:ascii="Arial" w:hAnsi="Arial" w:cs="Arial"/>
          <w:color w:val="0F7B3F"/>
          <w:sz w:val="20"/>
          <w:szCs w:val="20"/>
        </w:rPr>
      </w:pPr>
      <w:r>
        <w:rPr>
          <w:rFonts w:ascii="Arial" w:hAnsi="Arial" w:cs="Arial"/>
          <w:color w:val="0F7B3F"/>
          <w:sz w:val="20"/>
          <w:szCs w:val="20"/>
        </w:rPr>
        <w:t>Version 4</w:t>
      </w:r>
    </w:p>
    <w:p w14:paraId="049226ED" w14:textId="54048306" w:rsidR="00435955" w:rsidRPr="00FF741E" w:rsidRDefault="009844A6" w:rsidP="00FA3036">
      <w:pPr>
        <w:pStyle w:val="Heading2"/>
        <w:rPr>
          <w:b w:val="0"/>
        </w:rPr>
      </w:pPr>
      <w:r w:rsidRPr="00FF741E">
        <w:rPr>
          <w:b w:val="0"/>
        </w:rPr>
        <w:lastRenderedPageBreak/>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792BDAC1" w14:textId="07879D12" w:rsidR="007D0CDA" w:rsidRPr="007D0CDA" w:rsidRDefault="007D0CDA" w:rsidP="007D0CDA">
      <w:pPr>
        <w:pStyle w:val="Caption"/>
        <w:rPr>
          <w:rFonts w:ascii="Open Sans" w:hAnsi="Open Sans" w:cs="Open Sans"/>
          <w:color w:val="333333"/>
          <w:lang w:val="en"/>
        </w:rPr>
      </w:pPr>
      <w:bookmarkStart w:id="0" w:name="_Hlk514318238"/>
      <w:r w:rsidRPr="007D0CDA">
        <w:rPr>
          <w:rFonts w:ascii="Open Sans" w:hAnsi="Open Sans" w:cs="Open Sans"/>
          <w:color w:val="333333"/>
          <w:lang w:val="en"/>
        </w:rPr>
        <w:t xml:space="preserve">At </w:t>
      </w:r>
      <w:r w:rsidR="007E171B">
        <w:rPr>
          <w:rFonts w:ascii="Open Sans" w:hAnsi="Open Sans" w:cs="Open Sans"/>
          <w:b/>
          <w:bCs/>
          <w:color w:val="333333"/>
          <w:lang w:val="en"/>
        </w:rPr>
        <w:t xml:space="preserve">TM FINANCIAL </w:t>
      </w:r>
      <w:r w:rsidR="007E171B" w:rsidRPr="00D67323">
        <w:rPr>
          <w:rFonts w:ascii="Open Sans" w:hAnsi="Open Sans" w:cs="Open Sans"/>
          <w:b/>
          <w:bCs/>
          <w:color w:val="auto"/>
          <w:lang w:val="en"/>
        </w:rPr>
        <w:t>PLANNING</w:t>
      </w:r>
      <w:bookmarkStart w:id="1" w:name="_Hlk514314083"/>
      <w:r w:rsidR="00D67323" w:rsidRPr="00D67323">
        <w:rPr>
          <w:rFonts w:ascii="Open Sans" w:hAnsi="Open Sans" w:cs="Open Sans"/>
          <w:b/>
          <w:bCs/>
          <w:color w:val="auto"/>
          <w:lang w:val="en"/>
        </w:rPr>
        <w:t xml:space="preserve"> LTD</w:t>
      </w:r>
      <w:r w:rsidR="00D67323">
        <w:rPr>
          <w:rFonts w:ascii="Open Sans" w:hAnsi="Open Sans" w:cs="Open Sans"/>
          <w:color w:val="FF0000"/>
          <w:lang w:val="en"/>
        </w:rPr>
        <w:t xml:space="preserve"> </w:t>
      </w:r>
      <w:r w:rsidRPr="007D0CDA">
        <w:rPr>
          <w:rFonts w:ascii="Open Sans" w:hAnsi="Open Sans" w:cs="Open Sans"/>
          <w:color w:val="333333"/>
          <w:lang w:val="en"/>
        </w:rPr>
        <w:t>we respect your privacy and the confidentiality of your personal information</w:t>
      </w:r>
      <w:bookmarkEnd w:id="1"/>
      <w:r w:rsidRPr="007D0CDA">
        <w:rPr>
          <w:rFonts w:ascii="Open Sans" w:hAnsi="Open Sans" w:cs="Open Sans"/>
          <w:color w:val="333333"/>
          <w:lang w:val="en"/>
        </w:rPr>
        <w:t>.</w:t>
      </w:r>
    </w:p>
    <w:bookmarkEnd w:id="0"/>
    <w:p w14:paraId="22741879" w14:textId="77777777" w:rsidR="00FA3036" w:rsidRDefault="00FA3036" w:rsidP="00FA3036">
      <w:pPr>
        <w:jc w:val="both"/>
        <w:rPr>
          <w:rFonts w:ascii="Open Sans" w:hAnsi="Open Sans" w:cs="Open Sans"/>
          <w:sz w:val="20"/>
          <w:szCs w:val="20"/>
        </w:rPr>
      </w:pPr>
    </w:p>
    <w:p w14:paraId="375FC3DF" w14:textId="5AC1350A" w:rsidR="00FA3036" w:rsidRDefault="009844A6" w:rsidP="00FF741E">
      <w:pPr>
        <w:pStyle w:val="Subtitle"/>
      </w:pPr>
      <w:r w:rsidRPr="007D0CDA">
        <w:t xml:space="preserve">Who </w:t>
      </w:r>
      <w:r w:rsidR="00FF741E">
        <w:t>a</w:t>
      </w:r>
      <w:r w:rsidRPr="007D0CDA">
        <w:t>r</w:t>
      </w:r>
      <w:r w:rsidR="00FF741E">
        <w:t>e w</w:t>
      </w:r>
      <w:r w:rsidRPr="007D0CDA">
        <w:t>e?</w:t>
      </w:r>
    </w:p>
    <w:p w14:paraId="1AC4B19E" w14:textId="1A4E3E6B" w:rsidR="007D0CDA" w:rsidRPr="007D0CDA" w:rsidRDefault="007E171B" w:rsidP="007D0CDA">
      <w:pPr>
        <w:pStyle w:val="Caption"/>
        <w:rPr>
          <w:rFonts w:ascii="Open Sans" w:hAnsi="Open Sans" w:cs="Open Sans"/>
        </w:rPr>
      </w:pPr>
      <w:r>
        <w:rPr>
          <w:rFonts w:ascii="Open Sans" w:hAnsi="Open Sans" w:cs="Open Sans"/>
          <w:b/>
          <w:bCs/>
          <w:color w:val="auto"/>
          <w:lang w:val="en"/>
        </w:rPr>
        <w:t>TM FINANCIAL PLANNING</w:t>
      </w:r>
      <w:r w:rsidR="00D67323">
        <w:rPr>
          <w:rFonts w:ascii="Open Sans" w:hAnsi="Open Sans" w:cs="Open Sans"/>
          <w:b/>
          <w:bCs/>
          <w:color w:val="auto"/>
          <w:lang w:val="en"/>
        </w:rPr>
        <w:t xml:space="preserve"> LTD</w:t>
      </w:r>
      <w:r>
        <w:rPr>
          <w:rFonts w:ascii="Open Sans" w:hAnsi="Open Sans" w:cs="Open Sans"/>
          <w:b/>
          <w:bCs/>
          <w:color w:val="auto"/>
          <w:lang w:val="en"/>
        </w:rPr>
        <w:t xml:space="preserve"> </w:t>
      </w:r>
      <w:r>
        <w:rPr>
          <w:rFonts w:ascii="Open Sans" w:hAnsi="Open Sans" w:cs="Open Sans"/>
          <w:color w:val="auto"/>
          <w:lang w:val="en"/>
        </w:rPr>
        <w:t>is an appointed representative</w:t>
      </w:r>
      <w:r>
        <w:rPr>
          <w:rFonts w:ascii="Open Sans" w:hAnsi="Open Sans" w:cs="Open Sans"/>
          <w:color w:val="FF0000"/>
          <w:lang w:val="en"/>
        </w:rPr>
        <w:t xml:space="preserve"> </w:t>
      </w:r>
      <w:r w:rsidR="007D0CDA" w:rsidRPr="007E171B">
        <w:rPr>
          <w:rFonts w:ascii="Open Sans" w:hAnsi="Open Sans" w:cs="Open Sans"/>
          <w:color w:val="auto"/>
          <w:lang w:val="en"/>
        </w:rPr>
        <w:t xml:space="preserve">of </w:t>
      </w:r>
      <w:r w:rsidR="004131F3" w:rsidRPr="007E171B">
        <w:rPr>
          <w:rFonts w:ascii="Open Sans" w:hAnsi="Open Sans" w:cs="Open Sans"/>
          <w:color w:val="auto"/>
          <w:lang w:val="en"/>
        </w:rPr>
        <w:t>Quilter</w:t>
      </w:r>
      <w:r w:rsidR="007D0CDA" w:rsidRPr="007E171B">
        <w:rPr>
          <w:rFonts w:ascii="Open Sans" w:hAnsi="Open Sans" w:cs="Open Sans"/>
          <w:color w:val="auto"/>
          <w:lang w:val="en"/>
        </w:rPr>
        <w:t xml:space="preserve"> Financial Limited</w:t>
      </w:r>
      <w:r w:rsidR="007D0CDA" w:rsidRPr="007D0CDA">
        <w:rPr>
          <w:rFonts w:ascii="Open Sans" w:hAnsi="Open Sans" w:cs="Open Sans"/>
        </w:rPr>
        <w:t>who is part of the Quilter Group of companies.</w:t>
      </w:r>
    </w:p>
    <w:p w14:paraId="06DEBC7D" w14:textId="77777777" w:rsidR="007D0CDA" w:rsidRPr="007D0CDA" w:rsidRDefault="007D0CDA" w:rsidP="007D0CDA">
      <w:pPr>
        <w:pStyle w:val="Caption"/>
        <w:rPr>
          <w:rFonts w:ascii="Open Sans" w:hAnsi="Open Sans" w:cs="Open Sans"/>
        </w:rPr>
      </w:pPr>
    </w:p>
    <w:p w14:paraId="29F1C2D4" w14:textId="77777777" w:rsidR="007D0CDA" w:rsidRPr="007D0CDA" w:rsidRDefault="007D0CDA" w:rsidP="007D0CDA">
      <w:pPr>
        <w:pStyle w:val="Caption"/>
        <w:rPr>
          <w:rFonts w:ascii="Open Sans" w:hAnsi="Open Sans" w:cs="Open Sans"/>
          <w:lang w:val="en"/>
        </w:rPr>
      </w:pPr>
      <w:r w:rsidRPr="007D0CDA">
        <w:rPr>
          <w:rFonts w:ascii="Open Sans" w:hAnsi="Open Sans" w:cs="Open Sans"/>
          <w:lang w:val="en"/>
        </w:rPr>
        <w:t>For further details on the companies in our group, please visit</w:t>
      </w:r>
    </w:p>
    <w:p w14:paraId="3ACC1A6E" w14:textId="77777777" w:rsidR="007D0CDA" w:rsidRPr="007D0CDA" w:rsidRDefault="001304BB" w:rsidP="007D0CDA">
      <w:pPr>
        <w:pStyle w:val="Caption"/>
        <w:rPr>
          <w:rFonts w:ascii="Open Sans" w:hAnsi="Open Sans" w:cs="Open Sans"/>
        </w:rPr>
      </w:pPr>
      <w:hyperlink r:id="rId10" w:history="1">
        <w:r w:rsidR="007D0CDA"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Who we </w:t>
      </w:r>
      <w:proofErr w:type="gramStart"/>
      <w:r w:rsidRPr="007D0CDA">
        <w:rPr>
          <w:rFonts w:ascii="Open Sans" w:hAnsi="Open Sans" w:cs="Open Sans"/>
        </w:rPr>
        <w:t>are</w:t>
      </w:r>
      <w:proofErr w:type="gramEnd"/>
    </w:p>
    <w:p w14:paraId="5B06613D"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Who we share your information with and </w:t>
      </w:r>
      <w:proofErr w:type="gramStart"/>
      <w:r w:rsidRPr="007D0CDA">
        <w:rPr>
          <w:rFonts w:ascii="Open Sans" w:hAnsi="Open Sans" w:cs="Open Sans"/>
        </w:rPr>
        <w:t>why</w:t>
      </w:r>
      <w:proofErr w:type="gramEnd"/>
    </w:p>
    <w:p w14:paraId="5122FBC1"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t xml:space="preserve">Who </w:t>
      </w:r>
      <w:r w:rsidR="00FF741E">
        <w:t>we</w:t>
      </w:r>
      <w:r w:rsidRPr="007D0CDA">
        <w:t xml:space="preserve"> </w:t>
      </w:r>
      <w:r w:rsidR="00FF741E">
        <w:t>a</w:t>
      </w:r>
      <w:r w:rsidRPr="007D0CDA">
        <w:t>re</w:t>
      </w:r>
    </w:p>
    <w:p w14:paraId="5936DE01" w14:textId="31A68B4E" w:rsidR="007D0CDA" w:rsidRPr="007D0CDA" w:rsidRDefault="007E171B" w:rsidP="007D0CDA">
      <w:pPr>
        <w:pStyle w:val="Caption"/>
        <w:rPr>
          <w:rFonts w:ascii="Open Sans" w:hAnsi="Open Sans" w:cs="Open Sans"/>
          <w:lang w:val="en"/>
        </w:rPr>
      </w:pPr>
      <w:bookmarkStart w:id="2" w:name="_Hlk506196914"/>
      <w:r>
        <w:rPr>
          <w:rFonts w:ascii="Open Sans" w:hAnsi="Open Sans" w:cs="Open Sans"/>
          <w:b/>
          <w:bCs/>
          <w:color w:val="auto"/>
          <w:lang w:val="en"/>
        </w:rPr>
        <w:t>TM FINANCIAL PLANNING</w:t>
      </w:r>
      <w:r w:rsidR="007D0CDA" w:rsidRPr="007D0CDA">
        <w:rPr>
          <w:rFonts w:ascii="Open Sans" w:hAnsi="Open Sans" w:cs="Open Sans"/>
          <w:color w:val="C00000"/>
          <w:lang w:val="en"/>
        </w:rPr>
        <w:t xml:space="preserve"> </w:t>
      </w:r>
      <w:bookmarkEnd w:id="2"/>
      <w:r w:rsidR="00D67323" w:rsidRPr="00D67323">
        <w:rPr>
          <w:rFonts w:ascii="Open Sans" w:hAnsi="Open Sans" w:cs="Open Sans"/>
          <w:b/>
          <w:bCs/>
          <w:color w:val="auto"/>
          <w:lang w:val="en"/>
        </w:rPr>
        <w:t xml:space="preserve">LTD </w:t>
      </w:r>
      <w:r w:rsidR="007D0CDA" w:rsidRPr="007D0CDA">
        <w:rPr>
          <w:rFonts w:ascii="Open Sans" w:hAnsi="Open Sans" w:cs="Open Sans"/>
          <w:color w:val="333333"/>
          <w:lang w:val="en"/>
        </w:rPr>
        <w:t>provide f</w:t>
      </w:r>
      <w:r w:rsidR="007D0CDA" w:rsidRPr="007D0CDA">
        <w:rPr>
          <w:rFonts w:ascii="Open Sans" w:hAnsi="Open Sans" w:cs="Open Sans"/>
          <w:lang w:val="en"/>
        </w:rPr>
        <w:t>inancial planning solutions and advice through experienced and qualified advisers based in the UK.</w:t>
      </w:r>
    </w:p>
    <w:p w14:paraId="28EFBB8F" w14:textId="77777777" w:rsidR="007D0CDA" w:rsidRPr="007D0CDA" w:rsidRDefault="007D0CDA" w:rsidP="007D0CDA">
      <w:pPr>
        <w:pStyle w:val="Caption"/>
        <w:rPr>
          <w:rFonts w:ascii="Open Sans" w:hAnsi="Open Sans" w:cs="Open Sans"/>
          <w:lang w:val="en"/>
        </w:rPr>
      </w:pPr>
    </w:p>
    <w:p w14:paraId="0FFB25B5" w14:textId="490CF02B" w:rsidR="007D0CDA" w:rsidRPr="007D0CDA" w:rsidRDefault="007D0CDA" w:rsidP="007D0CDA">
      <w:pPr>
        <w:pStyle w:val="Caption"/>
        <w:rPr>
          <w:rFonts w:ascii="Open Sans" w:hAnsi="Open Sans" w:cs="Open Sans"/>
        </w:rPr>
      </w:pPr>
      <w:r w:rsidRPr="007D0CDA">
        <w:rPr>
          <w:rFonts w:ascii="Open Sans" w:hAnsi="Open Sans" w:cs="Open Sans"/>
        </w:rPr>
        <w:t xml:space="preserve">Currently, </w:t>
      </w:r>
      <w:r w:rsidR="007E171B">
        <w:rPr>
          <w:rFonts w:ascii="Open Sans" w:hAnsi="Open Sans" w:cs="Open Sans"/>
          <w:b/>
          <w:bCs/>
        </w:rPr>
        <w:t>TM FINANCIAL PLANNING</w:t>
      </w:r>
      <w:r w:rsidR="00D67323">
        <w:rPr>
          <w:rFonts w:ascii="Open Sans" w:hAnsi="Open Sans" w:cs="Open Sans"/>
          <w:b/>
          <w:bCs/>
        </w:rPr>
        <w:t xml:space="preserve"> LTD</w:t>
      </w:r>
      <w:r w:rsidRPr="007D0CDA">
        <w:rPr>
          <w:rFonts w:ascii="Open Sans" w:hAnsi="Open Sans" w:cs="Open Sans"/>
          <w:color w:val="FF0000"/>
          <w:lang w:val="en"/>
        </w:rPr>
        <w:t xml:space="preserve"> </w:t>
      </w:r>
      <w:r w:rsidRPr="007D0CDA">
        <w:rPr>
          <w:rFonts w:ascii="Open Sans" w:hAnsi="Open Sans" w:cs="Open Sans"/>
          <w:lang w:val="en"/>
        </w:rPr>
        <w:t xml:space="preserve">and </w:t>
      </w:r>
      <w:r w:rsidR="00E5108E">
        <w:rPr>
          <w:rFonts w:ascii="Open Sans" w:hAnsi="Open Sans" w:cs="Open Sans"/>
        </w:rPr>
        <w:t>Quilter Financial Planning</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 xml:space="preserve">jointly determine the purposes and means of processing personal client data relating to giving advice.  This means we’re joint data controllers for </w:t>
      </w:r>
      <w:proofErr w:type="gramStart"/>
      <w:r w:rsidRPr="007D0CDA">
        <w:rPr>
          <w:rFonts w:ascii="Open Sans" w:hAnsi="Open Sans" w:cs="Open Sans"/>
        </w:rPr>
        <w:t>these core advice</w:t>
      </w:r>
      <w:proofErr w:type="gramEnd"/>
      <w:r w:rsidRPr="007D0CDA">
        <w:rPr>
          <w:rFonts w:ascii="Open Sans" w:hAnsi="Open Sans" w:cs="Open Sans"/>
        </w:rPr>
        <w:t xml:space="preserv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6F8EF2EE" w:rsidR="007D0CDA" w:rsidRPr="007D0CDA" w:rsidRDefault="007D0CDA" w:rsidP="007D0CDA">
      <w:pPr>
        <w:pStyle w:val="Caption"/>
        <w:rPr>
          <w:rFonts w:ascii="Open Sans" w:hAnsi="Open Sans" w:cs="Open Sans"/>
        </w:rPr>
      </w:pPr>
      <w:r w:rsidRPr="007D0CDA">
        <w:rPr>
          <w:rFonts w:ascii="Open Sans" w:hAnsi="Open Sans" w:cs="Open Sans"/>
        </w:rPr>
        <w:t xml:space="preserve">However, </w:t>
      </w:r>
      <w:r w:rsidR="007E171B">
        <w:rPr>
          <w:rFonts w:ascii="Open Sans" w:hAnsi="Open Sans" w:cs="Open Sans"/>
          <w:b/>
          <w:bCs/>
        </w:rPr>
        <w:t>TM FINANCIAL PLANNING</w:t>
      </w:r>
      <w:r w:rsidR="00D67323">
        <w:rPr>
          <w:rFonts w:ascii="Open Sans" w:hAnsi="Open Sans" w:cs="Open Sans"/>
          <w:b/>
          <w:bCs/>
        </w:rPr>
        <w:t xml:space="preserve"> LTD</w:t>
      </w:r>
      <w:r w:rsidRPr="007D0CDA">
        <w:rPr>
          <w:rFonts w:ascii="Open Sans" w:hAnsi="Open Sans" w:cs="Open Sans"/>
          <w:color w:val="FF0000"/>
        </w:rPr>
        <w:t xml:space="preserve"> </w:t>
      </w:r>
      <w:r w:rsidRPr="007D0CDA">
        <w:rPr>
          <w:rFonts w:ascii="Open Sans" w:hAnsi="Open Sans" w:cs="Open Sans"/>
        </w:rPr>
        <w:t>is solely 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28565EC2" w14:textId="77777777"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147DFF83" w14:textId="500ECFD2"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receive one of our newsletters (if applicable).</w:t>
      </w:r>
    </w:p>
    <w:p w14:paraId="40BFFF8F" w14:textId="77777777" w:rsidR="007D0CDA" w:rsidRPr="007D0CDA" w:rsidRDefault="007D0CDA" w:rsidP="007D0CDA">
      <w:pPr>
        <w:pStyle w:val="Caption"/>
        <w:rPr>
          <w:rFonts w:ascii="Open Sans" w:hAnsi="Open Sans" w:cs="Open Sans"/>
          <w:szCs w:val="20"/>
        </w:rPr>
      </w:pPr>
    </w:p>
    <w:p w14:paraId="20BBE8EB"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63E33C4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lastRenderedPageBreak/>
        <w:t>Contact details</w:t>
      </w:r>
    </w:p>
    <w:p w14:paraId="1F8CB036" w14:textId="63478786" w:rsid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Information to verify your identity</w:t>
      </w:r>
    </w:p>
    <w:p w14:paraId="4A271085" w14:textId="36C64E6D" w:rsidR="00A06B4F" w:rsidRPr="00A06B4F" w:rsidRDefault="00A06B4F" w:rsidP="00862C66">
      <w:pPr>
        <w:pStyle w:val="ListParagraph"/>
        <w:numPr>
          <w:ilvl w:val="0"/>
          <w:numId w:val="6"/>
        </w:numPr>
        <w:rPr>
          <w:rFonts w:ascii="Open Sans" w:hAnsi="Open Sans" w:cs="Open Sans"/>
          <w:sz w:val="20"/>
          <w:szCs w:val="20"/>
          <w:lang w:val="en-GB" w:eastAsia="en-GB"/>
        </w:rPr>
      </w:pPr>
      <w:r w:rsidRPr="00A06B4F">
        <w:rPr>
          <w:rFonts w:ascii="Open Sans" w:hAnsi="Open Sans" w:cs="Open Sans"/>
          <w:sz w:val="20"/>
          <w:szCs w:val="20"/>
          <w:lang w:val="en-GB" w:eastAsia="en-GB"/>
        </w:rPr>
        <w:t>Family</w:t>
      </w:r>
      <w:r>
        <w:rPr>
          <w:rFonts w:ascii="Open Sans" w:hAnsi="Open Sans" w:cs="Open Sans"/>
          <w:sz w:val="20"/>
          <w:szCs w:val="20"/>
          <w:lang w:val="en-GB" w:eastAsia="en-GB"/>
        </w:rPr>
        <w:t>, lifestyle, health and financial information</w:t>
      </w:r>
    </w:p>
    <w:p w14:paraId="7350CC7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Payment details</w:t>
      </w:r>
    </w:p>
    <w:p w14:paraId="7DC13B62" w14:textId="77777777" w:rsidR="007D0CDA" w:rsidRPr="007D0CDA" w:rsidRDefault="007D0CDA" w:rsidP="007D0CDA">
      <w:pPr>
        <w:pStyle w:val="Caption"/>
        <w:rPr>
          <w:rFonts w:ascii="Open Sans" w:hAnsi="Open Sans" w:cs="Open Sans"/>
          <w:szCs w:val="20"/>
        </w:rPr>
      </w:pPr>
    </w:p>
    <w:p w14:paraId="79102180"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collect personal information directly from you.  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147850A9" w:rsidR="007D0CDA" w:rsidRPr="00FF741E"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60D63B14" w14:textId="77777777" w:rsidR="00A06B4F" w:rsidRPr="00A06B4F" w:rsidRDefault="00A06B4F" w:rsidP="00A06B4F">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77777777" w:rsidR="007D0CDA" w:rsidRPr="00FF741E" w:rsidRDefault="007D0CDA" w:rsidP="007D0CDA">
      <w:pPr>
        <w:pStyle w:val="Heading6"/>
        <w:rPr>
          <w:rFonts w:ascii="Open Sans" w:hAnsi="Open Sans" w:cs="Open Sans"/>
          <w:color w:val="0F7B3F"/>
          <w:sz w:val="20"/>
          <w:szCs w:val="20"/>
        </w:rPr>
      </w:pPr>
      <w:r w:rsidRPr="00FF741E">
        <w:rPr>
          <w:rFonts w:ascii="Open Sans" w:hAnsi="Open Sans" w:cs="Open Sans"/>
          <w:color w:val="0F7B3F"/>
          <w:sz w:val="20"/>
          <w:szCs w:val="20"/>
        </w:rPr>
        <w:t>Cookies [only applicable if the firm have a website]</w:t>
      </w:r>
    </w:p>
    <w:p w14:paraId="0BC2C11E"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 For further information visit </w:t>
      </w:r>
      <w:hyperlink r:id="rId11"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2"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23082A50" w14:textId="5DB8684B" w:rsidR="007D0CDA" w:rsidRDefault="007D0CDA" w:rsidP="007D0CDA">
      <w:pPr>
        <w:pStyle w:val="Caption"/>
        <w:rPr>
          <w:rFonts w:ascii="Open Sans" w:hAnsi="Open Sans" w:cs="Open Sans"/>
          <w:szCs w:val="20"/>
        </w:rPr>
      </w:pPr>
    </w:p>
    <w:p w14:paraId="4FF86928" w14:textId="706F53D7" w:rsidR="00A06B4F" w:rsidRDefault="009844A6" w:rsidP="00FF741E">
      <w:pPr>
        <w:pStyle w:val="Subtitle"/>
      </w:pPr>
      <w:r>
        <w:t xml:space="preserve">Data </w:t>
      </w:r>
      <w:r w:rsidR="00FF741E">
        <w:t>r</w:t>
      </w:r>
      <w:r>
        <w:t>etention</w:t>
      </w:r>
    </w:p>
    <w:p w14:paraId="7E14393D" w14:textId="77777777" w:rsidR="00F93B89" w:rsidRDefault="007D0CDA" w:rsidP="007D0CDA">
      <w:pPr>
        <w:jc w:val="both"/>
        <w:rPr>
          <w:rFonts w:ascii="Open Sans" w:hAnsi="Open Sans" w:cs="Open Sans"/>
          <w:sz w:val="20"/>
          <w:szCs w:val="20"/>
          <w:lang w:val="en"/>
        </w:rPr>
      </w:pPr>
      <w:r w:rsidRPr="007D0CDA">
        <w:rPr>
          <w:rFonts w:ascii="Open Sans" w:hAnsi="Open Sans" w:cs="Open Sans"/>
          <w:sz w:val="20"/>
          <w:szCs w:val="20"/>
          <w:lang w:val="en"/>
        </w:rPr>
        <w:t>We keep your personal information only as long as is necessary for the purpose for which it was collected and to meet regulatory or legislative requirements.  Personal information will be securely disposed of when it’s no longer required, in accordance with our Data Retention and Disposal Schedule.  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46C4ED7E" w14:textId="10251E0B" w:rsidR="007D0CDA" w:rsidRDefault="009844A6" w:rsidP="00FF741E">
      <w:pPr>
        <w:pStyle w:val="Subtitle"/>
      </w:pPr>
      <w:r>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77777777" w:rsidR="007D0CDA" w:rsidRPr="007D0CDA" w:rsidRDefault="007D0CDA" w:rsidP="007D0CDA">
      <w:pPr>
        <w:pStyle w:val="Caption"/>
        <w:rPr>
          <w:rFonts w:ascii="Open Sans" w:hAnsi="Open Sans" w:cs="Open Sans"/>
        </w:rPr>
      </w:pPr>
      <w:r w:rsidRPr="007D0CDA">
        <w:rPr>
          <w:rFonts w:ascii="Open Sans" w:hAnsi="Open Sans" w:cs="Open Sans"/>
        </w:rPr>
        <w:t xml:space="preserve">The processing of your personal data is allowed under </w:t>
      </w:r>
      <w:proofErr w:type="gramStart"/>
      <w:r w:rsidRPr="007D0CDA">
        <w:rPr>
          <w:rFonts w:ascii="Open Sans" w:hAnsi="Open Sans" w:cs="Open Sans"/>
        </w:rPr>
        <w:t>a number of</w:t>
      </w:r>
      <w:proofErr w:type="gramEnd"/>
      <w:r w:rsidRPr="007D0CDA">
        <w:rPr>
          <w:rFonts w:ascii="Open Sans" w:hAnsi="Open Sans" w:cs="Open Sans"/>
        </w:rPr>
        <w:t xml:space="preserve"> lawful bases.  The data required for the provision of products and services is processed on the basis there’s a contract with you to do so.  Any relevant marketing activity we undertake is done because, as a firm, we have a legitimate interest 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46081DF3"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process your information in order to support and maintain our contractual relationship with you and to comply with legal and regulatory requirements. This includes the following:</w:t>
      </w:r>
    </w:p>
    <w:p w14:paraId="4071D88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lastRenderedPageBreak/>
        <w:t>Providing our advice, products or services to you</w:t>
      </w:r>
    </w:p>
    <w:p w14:paraId="6A8BB5E9"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Carrying out transactions you have requested </w:t>
      </w:r>
    </w:p>
    <w:p w14:paraId="0CCE9ED0"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Confirming and verifying your identity for security purposes </w:t>
      </w:r>
    </w:p>
    <w:p w14:paraId="6DAF4C0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Credit scoring and assessment, and credit management (where applicable) </w:t>
      </w:r>
    </w:p>
    <w:p w14:paraId="7903B646"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Detecting and preventing fraud, crime, money laundering or other malpractice.</w:t>
      </w:r>
    </w:p>
    <w:p w14:paraId="1E749BA2" w14:textId="77777777" w:rsidR="00314DC9" w:rsidRPr="00314DC9" w:rsidRDefault="00314DC9" w:rsidP="00314DC9">
      <w:pPr>
        <w:pStyle w:val="Caption"/>
        <w:rPr>
          <w:rFonts w:ascii="Open Sans" w:hAnsi="Open Sans" w:cs="Open Sans"/>
          <w:lang w:val="en"/>
        </w:rPr>
      </w:pPr>
    </w:p>
    <w:p w14:paraId="7A836798"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314DC9" w:rsidRDefault="00314DC9" w:rsidP="00314DC9">
      <w:pPr>
        <w:pStyle w:val="Caption"/>
        <w:rPr>
          <w:rFonts w:ascii="Open Sans" w:hAnsi="Open Sans" w:cs="Open Sans"/>
          <w:lang w:val="en"/>
        </w:rPr>
      </w:pPr>
    </w:p>
    <w:p w14:paraId="54D73FCE"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Our business purposes include the following:</w:t>
      </w:r>
    </w:p>
    <w:p w14:paraId="60B79BE6"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Enhancing, modifying, and personalising our services for the benefit of our customers </w:t>
      </w:r>
    </w:p>
    <w:p w14:paraId="7EE4AD2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Providing communications which we think will be of interest to you</w:t>
      </w:r>
    </w:p>
    <w:p w14:paraId="25D2BE6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Market or customer satisfaction research or statistical analysis </w:t>
      </w:r>
    </w:p>
    <w:p w14:paraId="20DE5E97"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Audit and record keeping purposes</w:t>
      </w:r>
    </w:p>
    <w:p w14:paraId="0DDF880C"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Enhancing the security of our network and information systems.</w:t>
      </w:r>
    </w:p>
    <w:p w14:paraId="5372E8E2" w14:textId="77777777" w:rsidR="00314DC9" w:rsidRPr="00314DC9" w:rsidRDefault="00314DC9" w:rsidP="00314DC9">
      <w:pPr>
        <w:rPr>
          <w:rFonts w:ascii="Open Sans" w:hAnsi="Open Sans" w:cs="Open Sans"/>
          <w:lang w:val="en"/>
        </w:rPr>
      </w:pPr>
    </w:p>
    <w:p w14:paraId="7A5D0C9A"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314DC9" w:rsidRDefault="00314DC9" w:rsidP="00314DC9">
      <w:pPr>
        <w:rPr>
          <w:rFonts w:ascii="Open Sans" w:hAnsi="Open Sans" w:cs="Open Sans"/>
          <w:lang w:val="en"/>
        </w:rPr>
      </w:pPr>
    </w:p>
    <w:p w14:paraId="081955B2"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may also process your personal data as part of an acquisition or sale.  Should this happen, you will be notified about any change to processing or data controller arising as a result of this activity.</w:t>
      </w:r>
    </w:p>
    <w:p w14:paraId="169636E6" w14:textId="77777777" w:rsidR="007D0CDA" w:rsidRDefault="007D0CDA"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Limited;</w:t>
      </w:r>
    </w:p>
    <w:p w14:paraId="30CB24DB"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adviser firms in the network for the purpose of providing you with advice (with your knowledge);</w:t>
      </w:r>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The Quilter Group of companies to enhance the services and products we can offer you;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
    <w:p w14:paraId="066D3A92"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who perform tasks for us to help us set up or service your plan (these third parties may be based in countries outside the European Economic Area (EEA) but where they are, we’ll undertake an assessment of safeguards in place);</w:t>
      </w:r>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organisations, including regulatory bodies, the police and fraud prevention agencies, to prevent and detect fraud;</w:t>
      </w:r>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77777777" w:rsidR="007D0CDA" w:rsidRPr="00E5108E"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t>Third parties as part of an acquisition or sale.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lastRenderedPageBreak/>
        <w:t xml:space="preserve">We’re committed to ensuring the confidentiality of the personal information that we </w:t>
      </w:r>
      <w:proofErr w:type="gramStart"/>
      <w:r w:rsidRPr="00E5108E">
        <w:rPr>
          <w:rFonts w:ascii="Open Sans" w:hAnsi="Open Sans" w:cs="Open Sans"/>
        </w:rPr>
        <w:t>hold</w:t>
      </w:r>
      <w:proofErr w:type="gramEnd"/>
      <w:r w:rsidRPr="00E5108E">
        <w:rPr>
          <w:rFonts w:ascii="Open Sans" w:hAnsi="Open Sans" w:cs="Open Sans"/>
        </w:rPr>
        <w:t xml:space="preserve">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lang w:val="en"/>
        </w:rPr>
      </w:pPr>
    </w:p>
    <w:p w14:paraId="3690D2B9"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When we contract with third parties, we impose appropriate security, privacy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lang w:val="en"/>
        </w:rPr>
      </w:pPr>
    </w:p>
    <w:p w14:paraId="6F5CE707"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If we work with third parties in countries outside the EU, we ensure these are countries that the European Commission has confirmed have an adequate level of protection for personal information, or the organisation receiving the personal data has provided adequate safeguards.  </w:t>
      </w:r>
    </w:p>
    <w:p w14:paraId="5A17F772" w14:textId="77777777" w:rsidR="00E5108E" w:rsidRPr="00E5108E" w:rsidRDefault="00E5108E" w:rsidP="00E5108E">
      <w:pPr>
        <w:pStyle w:val="Caption"/>
        <w:rPr>
          <w:rFonts w:ascii="Open Sans" w:hAnsi="Open Sans" w:cs="Open Sans"/>
          <w:lang w:val="en"/>
        </w:rPr>
      </w:pPr>
    </w:p>
    <w:p w14:paraId="647CACA6"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In limited circumstances, data may be accessed outside of the EEA i.e. by employees when they travel.  In these circumstances, we ensure there are appropriate information security measures in place to safeguard your information.</w:t>
      </w:r>
    </w:p>
    <w:p w14:paraId="1DF84D26" w14:textId="77777777" w:rsidR="007D0CDA" w:rsidRDefault="007D0CDA" w:rsidP="007D0CDA">
      <w:pPr>
        <w:jc w:val="both"/>
        <w:rPr>
          <w:rFonts w:ascii="Open Sans" w:hAnsi="Open Sans" w:cs="Open Sans"/>
          <w:sz w:val="20"/>
          <w:szCs w:val="20"/>
        </w:rPr>
      </w:pPr>
    </w:p>
    <w:p w14:paraId="7ABC5D5B" w14:textId="0E893FA9" w:rsidR="00E5108E" w:rsidRDefault="009844A6" w:rsidP="004A35FC">
      <w:pPr>
        <w:pStyle w:val="Subtitle"/>
      </w:pPr>
      <w:r>
        <w:t xml:space="preserve">Your </w:t>
      </w:r>
      <w:r w:rsidR="00FF741E">
        <w:t>r</w:t>
      </w:r>
      <w:r>
        <w:t>ights</w:t>
      </w:r>
    </w:p>
    <w:p w14:paraId="27566093" w14:textId="3C6A68BC" w:rsidR="00E5108E" w:rsidRPr="00E5108E" w:rsidRDefault="007E171B" w:rsidP="00E5108E">
      <w:pPr>
        <w:pStyle w:val="Caption"/>
        <w:rPr>
          <w:rStyle w:val="Hyperlink"/>
          <w:rFonts w:ascii="Open Sans" w:hAnsi="Open Sans" w:cs="Open Sans"/>
          <w:szCs w:val="20"/>
          <w:lang w:val="en"/>
        </w:rPr>
      </w:pPr>
      <w:r>
        <w:rPr>
          <w:rFonts w:ascii="Open Sans" w:hAnsi="Open Sans" w:cs="Open Sans"/>
          <w:b/>
          <w:bCs/>
          <w:color w:val="auto"/>
          <w:szCs w:val="20"/>
          <w:lang w:val="en"/>
        </w:rPr>
        <w:t>TM FINANCIAL PLANNING</w:t>
      </w:r>
      <w:r w:rsidR="00D67323">
        <w:rPr>
          <w:rFonts w:ascii="Open Sans" w:hAnsi="Open Sans" w:cs="Open Sans"/>
          <w:b/>
          <w:bCs/>
          <w:color w:val="auto"/>
          <w:szCs w:val="20"/>
          <w:lang w:val="en"/>
        </w:rPr>
        <w:t xml:space="preserve"> LTD</w:t>
      </w:r>
      <w:r w:rsidR="00E5108E" w:rsidRPr="00E5108E">
        <w:rPr>
          <w:rFonts w:ascii="Open Sans" w:hAnsi="Open Sans" w:cs="Open Sans"/>
          <w:szCs w:val="20"/>
          <w:lang w:val="en"/>
        </w:rPr>
        <w:t xml:space="preserve"> 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rights can be found here:</w:t>
      </w:r>
      <w:r w:rsidR="00E5108E" w:rsidRPr="00E5108E">
        <w:rPr>
          <w:rFonts w:ascii="Open Sans" w:hAnsi="Open Sans" w:cs="Open Sans"/>
          <w:szCs w:val="20"/>
        </w:rPr>
        <w:t xml:space="preserve"> </w:t>
      </w:r>
      <w:hyperlink r:id="rId13" w:history="1">
        <w:r w:rsidR="00E5108E" w:rsidRPr="00E5108E">
          <w:rPr>
            <w:rStyle w:val="Hyperlink"/>
            <w:rFonts w:ascii="Open Sans" w:hAnsi="Open Sans" w:cs="Open Sans"/>
            <w:szCs w:val="20"/>
            <w:lang w:val="en"/>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lang w:val="en"/>
        </w:rPr>
      </w:pPr>
    </w:p>
    <w:p w14:paraId="68B45D68"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 xml:space="preserve">Marketing </w:t>
      </w:r>
    </w:p>
    <w:p w14:paraId="11A8E055" w14:textId="00AC34FA"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sidR="002A517A">
        <w:rPr>
          <w:rFonts w:ascii="Open Sans" w:hAnsi="Open Sans" w:cs="Open Sans"/>
          <w:lang w:val="en"/>
        </w:rPr>
        <w:t>Planning</w:t>
      </w:r>
      <w:r w:rsidRPr="00862C66">
        <w:rPr>
          <w:rFonts w:ascii="Open Sans" w:hAnsi="Open Sans" w:cs="Open Sans"/>
          <w:lang w:val="en"/>
        </w:rPr>
        <w:t xml:space="preserve"> using the details provided at the end of this notice or by using the opt out option below or on any email marketing. You may opt out at any time if you don’t want to receive any further communications of this nature.</w:t>
      </w:r>
    </w:p>
    <w:p w14:paraId="6E9AB909" w14:textId="77777777" w:rsidR="00E5108E" w:rsidRPr="00E5108E" w:rsidRDefault="00E5108E" w:rsidP="00E5108E">
      <w:pPr>
        <w:pStyle w:val="Caption"/>
        <w:rPr>
          <w:rFonts w:ascii="Open Sans" w:hAnsi="Open Sans" w:cs="Open Sans"/>
          <w:szCs w:val="20"/>
          <w:lang w:val="en"/>
        </w:rPr>
      </w:pPr>
    </w:p>
    <w:p w14:paraId="40B974FF"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Individual data rights and requests</w:t>
      </w:r>
    </w:p>
    <w:p w14:paraId="25CA35A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be informed – You can request that we provide ‘fair processing information’, typically through this privacy notice;</w:t>
      </w:r>
    </w:p>
    <w:p w14:paraId="5979FBEC"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of access - You may request a copy of the personal information we hold about you using the contact details found on the end of this privacy notice;</w:t>
      </w:r>
    </w:p>
    <w:p w14:paraId="37C270E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rectification - The accuracy of your personal information is important to us. You have the right to ask us to update or correct your personal information;</w:t>
      </w:r>
    </w:p>
    <w:p w14:paraId="3972953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erasure – </w:t>
      </w:r>
      <w:r w:rsidRPr="00E5108E">
        <w:rPr>
          <w:rFonts w:ascii="Open Sans" w:hAnsi="Open Sans" w:cs="Open Sans"/>
          <w:szCs w:val="20"/>
        </w:rPr>
        <w:t>You may request the deletion or removal of personal data where there’s no compelling reason for its continued processing;</w:t>
      </w:r>
    </w:p>
    <w:p w14:paraId="7BD3B233"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object – You may object to the processing of your data based on legitimate interests;</w:t>
      </w:r>
    </w:p>
    <w:p w14:paraId="03685075"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You have a right to request we ‘block’ or suppress processing of your personal data;</w:t>
      </w:r>
    </w:p>
    <w:p w14:paraId="53E34AC8"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51B8AFE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lang w:val="en"/>
        </w:rPr>
      </w:pPr>
    </w:p>
    <w:p w14:paraId="3C15CC42" w14:textId="77777777" w:rsidR="00E5108E" w:rsidRDefault="00E5108E" w:rsidP="00E5108E">
      <w:pPr>
        <w:jc w:val="both"/>
        <w:rPr>
          <w:rFonts w:ascii="Open Sans" w:hAnsi="Open Sans" w:cs="Open Sans"/>
          <w:sz w:val="20"/>
          <w:szCs w:val="20"/>
          <w:lang w:val="en"/>
        </w:rPr>
      </w:pPr>
      <w:r w:rsidRPr="00E5108E">
        <w:rPr>
          <w:rFonts w:ascii="Open Sans" w:hAnsi="Open Sans" w:cs="Open Sans"/>
          <w:sz w:val="20"/>
          <w:szCs w:val="20"/>
          <w:lang w:val="en"/>
        </w:rPr>
        <w:lastRenderedPageBreak/>
        <w:t>If you wish to correct, restrict, delete or make changes to your personal information, or any of the data subject rights listed above, please contact us at the number/address listed below.</w:t>
      </w:r>
    </w:p>
    <w:p w14:paraId="2B49DDB7" w14:textId="77777777" w:rsidR="00E5108E" w:rsidRDefault="00E5108E" w:rsidP="00E5108E">
      <w:pPr>
        <w:jc w:val="both"/>
        <w:rPr>
          <w:rFonts w:ascii="Open Sans" w:hAnsi="Open Sans" w:cs="Open Sans"/>
          <w:sz w:val="20"/>
          <w:szCs w:val="20"/>
        </w:rPr>
      </w:pPr>
    </w:p>
    <w:p w14:paraId="56DC6149" w14:textId="0827E99C" w:rsidR="00E5108E" w:rsidRDefault="009844A6" w:rsidP="00FF741E">
      <w:pPr>
        <w:pStyle w:val="Subtitle"/>
      </w:pPr>
      <w:r>
        <w:t xml:space="preserve">How to </w:t>
      </w:r>
      <w:r w:rsidR="00FF741E">
        <w:t>co</w:t>
      </w:r>
      <w:r>
        <w:t xml:space="preserve">ntact </w:t>
      </w:r>
      <w:r w:rsidR="00FF741E">
        <w:t>u</w:t>
      </w:r>
      <w:r>
        <w:t>s</w:t>
      </w:r>
    </w:p>
    <w:p w14:paraId="7C97EF70" w14:textId="5EE4E169"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If you have questions about this notice, need further information about our privacy practices, or wish to give or withdraw consent, exercise preferences or correct your personal information, please contact us using the following details.  </w:t>
      </w:r>
      <w:r>
        <w:rPr>
          <w:rFonts w:ascii="Open Sans" w:hAnsi="Open Sans" w:cs="Open Sans"/>
          <w:lang w:val="en"/>
        </w:rPr>
        <w:t>Quilter</w:t>
      </w:r>
      <w:r w:rsidRPr="00862C66">
        <w:rPr>
          <w:rFonts w:ascii="Open Sans" w:hAnsi="Open Sans" w:cs="Open Sans"/>
          <w:lang w:val="en"/>
        </w:rPr>
        <w:t xml:space="preserve"> will liaise with </w:t>
      </w:r>
      <w:r w:rsidR="007E171B">
        <w:rPr>
          <w:rFonts w:ascii="Open Sans" w:hAnsi="Open Sans" w:cs="Open Sans"/>
          <w:b/>
          <w:bCs/>
          <w:lang w:val="en"/>
        </w:rPr>
        <w:t>TM FINANCIAL PLANNING</w:t>
      </w:r>
      <w:r w:rsidR="00D67323">
        <w:rPr>
          <w:rFonts w:ascii="Open Sans" w:hAnsi="Open Sans" w:cs="Open Sans"/>
          <w:b/>
          <w:bCs/>
          <w:lang w:val="en"/>
        </w:rPr>
        <w:t xml:space="preserve"> LTD</w:t>
      </w:r>
      <w:r w:rsidRPr="00862C66">
        <w:rPr>
          <w:rFonts w:ascii="Open Sans" w:hAnsi="Open Sans" w:cs="Open Sans"/>
          <w:color w:val="FF0000"/>
          <w:lang w:val="en"/>
        </w:rPr>
        <w:t xml:space="preserve"> </w:t>
      </w:r>
      <w:r w:rsidRPr="00862C66">
        <w:rPr>
          <w:rFonts w:ascii="Open Sans" w:hAnsi="Open Sans" w:cs="Open Sans"/>
          <w:lang w:val="en"/>
        </w:rPr>
        <w:t xml:space="preserve">on your behalf to </w:t>
      </w:r>
      <w:proofErr w:type="spellStart"/>
      <w:proofErr w:type="gramStart"/>
      <w:r w:rsidRPr="00862C66">
        <w:rPr>
          <w:rFonts w:ascii="Open Sans" w:hAnsi="Open Sans" w:cs="Open Sans"/>
          <w:lang w:val="en"/>
        </w:rPr>
        <w:t>effect</w:t>
      </w:r>
      <w:proofErr w:type="spellEnd"/>
      <w:proofErr w:type="gramEnd"/>
      <w:r w:rsidRPr="00862C66">
        <w:rPr>
          <w:rFonts w:ascii="Open Sans" w:hAnsi="Open Sans" w:cs="Open Sans"/>
          <w:lang w:val="en"/>
        </w:rPr>
        <w:t xml:space="preserve"> your requests. </w:t>
      </w:r>
    </w:p>
    <w:p w14:paraId="418DF884" w14:textId="77777777" w:rsidR="00E5108E" w:rsidRPr="00E5108E" w:rsidRDefault="00E5108E" w:rsidP="00E5108E">
      <w:pPr>
        <w:pStyle w:val="Caption"/>
        <w:rPr>
          <w:rFonts w:ascii="Open Sans" w:hAnsi="Open Sans" w:cs="Open Sans"/>
          <w:szCs w:val="20"/>
          <w:lang w:val="en"/>
        </w:rPr>
      </w:pPr>
    </w:p>
    <w:p w14:paraId="7E83AE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The Office of Data Protection</w:t>
      </w:r>
    </w:p>
    <w:p w14:paraId="1CCF25B1" w14:textId="2D9C428A" w:rsidR="00E5108E" w:rsidRPr="00E5108E" w:rsidRDefault="009C4D54" w:rsidP="00E5108E">
      <w:pPr>
        <w:pStyle w:val="Caption"/>
        <w:rPr>
          <w:rFonts w:ascii="Open Sans" w:hAnsi="Open Sans" w:cs="Open Sans"/>
          <w:szCs w:val="20"/>
        </w:rPr>
      </w:pPr>
      <w:r>
        <w:rPr>
          <w:rFonts w:ascii="Open Sans" w:hAnsi="Open Sans" w:cs="Open Sans"/>
          <w:szCs w:val="20"/>
        </w:rPr>
        <w:t>Quilter Financial Planning</w:t>
      </w:r>
      <w:r w:rsidR="00E5108E" w:rsidRPr="00E5108E">
        <w:rPr>
          <w:rFonts w:ascii="Open Sans" w:hAnsi="Open Sans" w:cs="Open Sans"/>
          <w:szCs w:val="20"/>
        </w:rPr>
        <w:t xml:space="preserve"> Limited</w:t>
      </w:r>
    </w:p>
    <w:p w14:paraId="51E5AA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Wiltshire Court</w:t>
      </w:r>
      <w:r w:rsidRPr="00E5108E">
        <w:rPr>
          <w:rFonts w:ascii="Open Sans" w:hAnsi="Open Sans" w:cs="Open Sans"/>
          <w:szCs w:val="20"/>
        </w:rPr>
        <w:br/>
      </w:r>
      <w:proofErr w:type="spellStart"/>
      <w:r w:rsidRPr="00E5108E">
        <w:rPr>
          <w:rFonts w:ascii="Open Sans" w:hAnsi="Open Sans" w:cs="Open Sans"/>
          <w:szCs w:val="20"/>
        </w:rPr>
        <w:t>Farnsby</w:t>
      </w:r>
      <w:proofErr w:type="spellEnd"/>
      <w:r w:rsidRPr="00E5108E">
        <w:rPr>
          <w:rFonts w:ascii="Open Sans" w:hAnsi="Open Sans" w:cs="Open Sans"/>
          <w:szCs w:val="20"/>
        </w:rPr>
        <w:t xml:space="preserve"> Street</w:t>
      </w:r>
      <w:r w:rsidRPr="00E5108E">
        <w:rPr>
          <w:rFonts w:ascii="Open Sans" w:hAnsi="Open Sans" w:cs="Open Sans"/>
          <w:szCs w:val="20"/>
        </w:rPr>
        <w:br/>
        <w:t xml:space="preserve">Swindon </w:t>
      </w:r>
    </w:p>
    <w:p w14:paraId="72CFA638" w14:textId="77777777" w:rsidR="00E5108E" w:rsidRPr="00E5108E" w:rsidRDefault="00E5108E" w:rsidP="00E5108E">
      <w:pPr>
        <w:rPr>
          <w:rFonts w:ascii="Open Sans" w:hAnsi="Open Sans" w:cs="Open Sans"/>
          <w:sz w:val="20"/>
          <w:szCs w:val="20"/>
        </w:rPr>
      </w:pPr>
      <w:r w:rsidRPr="00E5108E">
        <w:rPr>
          <w:rFonts w:ascii="Open Sans" w:hAnsi="Open Sans" w:cs="Open Sans"/>
          <w:sz w:val="20"/>
          <w:szCs w:val="20"/>
        </w:rPr>
        <w:t>Wiltshire</w:t>
      </w:r>
    </w:p>
    <w:p w14:paraId="2328BA57"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SN1 5AH</w:t>
      </w:r>
    </w:p>
    <w:p w14:paraId="6C816927" w14:textId="77777777" w:rsidR="00E5108E" w:rsidRPr="00E5108E" w:rsidRDefault="00E5108E" w:rsidP="00E5108E">
      <w:pPr>
        <w:rPr>
          <w:rFonts w:ascii="Open Sans" w:hAnsi="Open Sans" w:cs="Open Sans"/>
          <w:sz w:val="20"/>
          <w:szCs w:val="20"/>
        </w:rPr>
      </w:pPr>
    </w:p>
    <w:p w14:paraId="3BABFD4C"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0161 488 3559</w:t>
      </w:r>
    </w:p>
    <w:p w14:paraId="50211776" w14:textId="2D9F611A" w:rsidR="00E5108E" w:rsidRDefault="00D06F12" w:rsidP="00E5108E">
      <w:pPr>
        <w:jc w:val="both"/>
        <w:rPr>
          <w:rStyle w:val="Hyperlink"/>
          <w:rFonts w:ascii="Open Sans" w:hAnsi="Open Sans" w:cs="Open Sans"/>
          <w:sz w:val="20"/>
          <w:szCs w:val="20"/>
        </w:rPr>
      </w:pPr>
      <w:r w:rsidRPr="00D06F12">
        <w:rPr>
          <w:rStyle w:val="Hyperlink"/>
          <w:rFonts w:ascii="Open Sans" w:hAnsi="Open Sans" w:cs="Open Sans"/>
          <w:sz w:val="20"/>
          <w:szCs w:val="20"/>
        </w:rPr>
        <w:t>QFPDataGuardian@quilter.com</w:t>
      </w:r>
    </w:p>
    <w:p w14:paraId="10AD177B" w14:textId="77777777" w:rsidR="00862C66" w:rsidRDefault="00862C66" w:rsidP="00E5108E">
      <w:pPr>
        <w:jc w:val="both"/>
        <w:rPr>
          <w:rFonts w:ascii="Open Sans" w:hAnsi="Open Sans" w:cs="Open Sans"/>
          <w:sz w:val="20"/>
          <w:szCs w:val="20"/>
        </w:rPr>
      </w:pPr>
    </w:p>
    <w:p w14:paraId="4E072B4B" w14:textId="3A88730A" w:rsidR="00E5108E" w:rsidRDefault="009844A6" w:rsidP="00FF741E">
      <w:pPr>
        <w:pStyle w:val="Subtitle"/>
      </w:pPr>
      <w:r>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t>If you’re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6586236" w14:textId="77777777" w:rsidR="00E5108E" w:rsidRPr="00E5108E" w:rsidRDefault="00E5108E" w:rsidP="00E5108E">
      <w:pPr>
        <w:pStyle w:val="Caption"/>
        <w:rPr>
          <w:rFonts w:ascii="Open Sans" w:hAnsi="Open Sans" w:cs="Open Sans"/>
        </w:rPr>
      </w:pPr>
      <w:r w:rsidRPr="00E5108E">
        <w:rPr>
          <w:rFonts w:ascii="Open Sans" w:hAnsi="Open Sans" w:cs="Open Sans"/>
        </w:rPr>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07FC0B27" w14:textId="77777777" w:rsidR="00E5108E" w:rsidRPr="00E5108E" w:rsidRDefault="001304BB" w:rsidP="00E5108E">
      <w:pPr>
        <w:pStyle w:val="Caption"/>
        <w:rPr>
          <w:rFonts w:ascii="Open Sans" w:hAnsi="Open Sans" w:cs="Open Sans"/>
        </w:rPr>
      </w:pPr>
      <w:hyperlink r:id="rId14" w:history="1">
        <w:r w:rsidR="00E5108E" w:rsidRPr="00E5108E">
          <w:rPr>
            <w:rFonts w:ascii="Open Sans" w:hAnsi="Open Sans" w:cs="Open Sans"/>
          </w:rPr>
          <w:t>www.ico.org.uk/concerns</w:t>
        </w:r>
      </w:hyperlink>
    </w:p>
    <w:p w14:paraId="6B449A4D" w14:textId="53269A20" w:rsidR="00E5108E" w:rsidRDefault="00E5108E" w:rsidP="00E5108E">
      <w:pPr>
        <w:jc w:val="both"/>
        <w:rPr>
          <w:rFonts w:ascii="Open Sans" w:hAnsi="Open Sans" w:cs="Open Sans"/>
          <w:sz w:val="20"/>
          <w:szCs w:val="20"/>
        </w:rPr>
      </w:pPr>
    </w:p>
    <w:p w14:paraId="1E439CB9" w14:textId="77777777" w:rsidR="007E171B" w:rsidRDefault="007E171B">
      <w:pPr>
        <w:rPr>
          <w:rFonts w:ascii="Open Sans" w:eastAsia="Century Gothic" w:hAnsi="Open Sans" w:cs="Open Sans SemiBold"/>
          <w:b/>
          <w:bCs/>
          <w:noProof/>
          <w:color w:val="000000"/>
          <w:szCs w:val="22"/>
          <w:lang w:val="en-GB" w:eastAsia="en-GB"/>
        </w:rPr>
      </w:pPr>
      <w:r>
        <w:br w:type="page"/>
      </w:r>
    </w:p>
    <w:p w14:paraId="4DB9F85B" w14:textId="442017F3" w:rsidR="00862C66" w:rsidRDefault="009844A6" w:rsidP="00FF741E">
      <w:pPr>
        <w:pStyle w:val="Subtitle"/>
      </w:pPr>
      <w:r>
        <w:lastRenderedPageBreak/>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4A9F08FB" w:rsidR="00862C66" w:rsidRDefault="00862C66" w:rsidP="00862C6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9A65EF" w14:paraId="295D9569" w14:textId="77777777" w:rsidTr="009844A6">
        <w:trPr>
          <w:trHeight w:val="694"/>
        </w:trPr>
        <w:tc>
          <w:tcPr>
            <w:tcW w:w="4520" w:type="dxa"/>
            <w:shd w:val="clear" w:color="auto" w:fill="F2F2F2"/>
          </w:tcPr>
          <w:p w14:paraId="5AF40147" w14:textId="77777777" w:rsidR="00862C66" w:rsidRPr="001723A5" w:rsidRDefault="00862C66" w:rsidP="00602FD5">
            <w:pPr>
              <w:rPr>
                <w:rFonts w:cstheme="minorHAnsi"/>
                <w:sz w:val="20"/>
              </w:rPr>
            </w:pPr>
          </w:p>
          <w:p w14:paraId="5DE1E6B2" w14:textId="77777777" w:rsidR="00862C66" w:rsidRPr="001723A5" w:rsidRDefault="00862C66" w:rsidP="00602FD5">
            <w:pPr>
              <w:rPr>
                <w:sz w:val="20"/>
              </w:rPr>
            </w:pPr>
            <w:r w:rsidRPr="001723A5">
              <w:rPr>
                <w:sz w:val="20"/>
              </w:rPr>
              <w:t>Date……………………………………</w:t>
            </w:r>
            <w:proofErr w:type="gramStart"/>
            <w:r w:rsidRPr="001723A5">
              <w:rPr>
                <w:sz w:val="20"/>
              </w:rPr>
              <w:t>….…..</w:t>
            </w:r>
            <w:proofErr w:type="gramEnd"/>
          </w:p>
          <w:p w14:paraId="3E5C15B4" w14:textId="77777777" w:rsidR="00862C66" w:rsidRPr="001723A5" w:rsidRDefault="00862C66" w:rsidP="00602FD5">
            <w:pPr>
              <w:rPr>
                <w:sz w:val="20"/>
              </w:rPr>
            </w:pPr>
          </w:p>
          <w:p w14:paraId="6DB96877" w14:textId="77777777" w:rsidR="00862C66" w:rsidRPr="001723A5" w:rsidRDefault="00862C66" w:rsidP="00602FD5">
            <w:pPr>
              <w:rPr>
                <w:sz w:val="20"/>
              </w:rPr>
            </w:pPr>
            <w:r w:rsidRPr="001723A5">
              <w:rPr>
                <w:sz w:val="20"/>
              </w:rPr>
              <w:t>Print name…………………………………....</w:t>
            </w:r>
          </w:p>
          <w:p w14:paraId="7CE98168" w14:textId="77777777" w:rsidR="00862C66" w:rsidRPr="001723A5" w:rsidRDefault="00862C66" w:rsidP="00602FD5">
            <w:pPr>
              <w:rPr>
                <w:sz w:val="20"/>
              </w:rPr>
            </w:pPr>
          </w:p>
          <w:p w14:paraId="25166D71" w14:textId="77777777" w:rsidR="00862C66" w:rsidRPr="001723A5" w:rsidRDefault="00862C66" w:rsidP="00602FD5">
            <w:pPr>
              <w:rPr>
                <w:sz w:val="20"/>
              </w:rPr>
            </w:pPr>
            <w:r w:rsidRPr="001723A5">
              <w:rPr>
                <w:sz w:val="20"/>
              </w:rPr>
              <w:t>Signature………………………………………</w:t>
            </w:r>
          </w:p>
          <w:p w14:paraId="687148DD" w14:textId="77777777" w:rsidR="00862C66" w:rsidRPr="001723A5" w:rsidRDefault="00862C66" w:rsidP="00602FD5">
            <w:pPr>
              <w:rPr>
                <w:sz w:val="20"/>
              </w:rPr>
            </w:pPr>
          </w:p>
        </w:tc>
        <w:tc>
          <w:tcPr>
            <w:tcW w:w="4919" w:type="dxa"/>
            <w:shd w:val="clear" w:color="auto" w:fill="F2F2F2"/>
            <w:vAlign w:val="center"/>
          </w:tcPr>
          <w:p w14:paraId="5D0524B1" w14:textId="77777777" w:rsidR="00862C66" w:rsidRPr="001723A5" w:rsidRDefault="00862C66" w:rsidP="00602FD5">
            <w:pPr>
              <w:rPr>
                <w:rFonts w:cstheme="minorHAnsi"/>
                <w:b/>
                <w:sz w:val="20"/>
              </w:rPr>
            </w:pPr>
            <w:r w:rsidRPr="001723A5">
              <w:rPr>
                <w:rFonts w:cstheme="minorHAnsi"/>
                <w:sz w:val="20"/>
              </w:rPr>
              <w:t>By signing this box, you are giving consent for special category personal data to be collected, stored and used in order for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5A98ACA6" w14:textId="08A62C54"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CA1257">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mso-position-horizontal:absolute" o:ole="" fillcolor="window">
                  <v:imagedata r:id="rId15" o:title=""/>
                  <o:lock v:ext="edit" aspectratio="f"/>
                </v:shape>
                <o:OLEObject Type="Embed" ProgID="Word.Picture.8" ShapeID="_x0000_i1025" DrawAspect="Content" ObjectID="_1658825428" r:id="rId16"/>
              </w:object>
            </w:r>
          </w:p>
        </w:tc>
        <w:tc>
          <w:tcPr>
            <w:tcW w:w="9188" w:type="dxa"/>
            <w:shd w:val="clear" w:color="auto" w:fill="F2F2F2"/>
            <w:vAlign w:val="center"/>
          </w:tcPr>
          <w:p w14:paraId="5C755A02" w14:textId="77777777" w:rsidR="00E5108E" w:rsidRPr="00E5108E" w:rsidRDefault="00E5108E" w:rsidP="00CA1257">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77777777" w:rsidR="00E5108E" w:rsidRPr="00E5108E" w:rsidRDefault="00E5108E" w:rsidP="00862C66">
      <w:pPr>
        <w:jc w:val="both"/>
        <w:rPr>
          <w:rFonts w:ascii="Open Sans" w:hAnsi="Open Sans" w:cs="Open Sans"/>
          <w:sz w:val="20"/>
          <w:szCs w:val="20"/>
        </w:rPr>
      </w:pPr>
    </w:p>
    <w:sectPr w:rsidR="00E5108E" w:rsidRPr="00E5108E" w:rsidSect="00FF741E">
      <w:headerReference w:type="even" r:id="rId17"/>
      <w:headerReference w:type="default" r:id="rId18"/>
      <w:footerReference w:type="even" r:id="rId19"/>
      <w:footerReference w:type="default" r:id="rId20"/>
      <w:headerReference w:type="first" r:id="rId21"/>
      <w:footerReference w:type="first" r:id="rId22"/>
      <w:pgSz w:w="11900" w:h="16840" w:code="9"/>
      <w:pgMar w:top="56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018CC" w14:textId="77777777" w:rsidR="001304BB" w:rsidRDefault="001304BB" w:rsidP="00A71F8B">
      <w:r>
        <w:separator/>
      </w:r>
    </w:p>
  </w:endnote>
  <w:endnote w:type="continuationSeparator" w:id="0">
    <w:p w14:paraId="00BAA10D" w14:textId="77777777" w:rsidR="001304BB" w:rsidRDefault="001304BB"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06C9A" w14:textId="77777777" w:rsidR="00647597" w:rsidRDefault="00647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p w14:paraId="0F00A4AF" w14:textId="77777777" w:rsidR="002A21AA" w:rsidRPr="002A21AA" w:rsidRDefault="002A21AA">
        <w:pPr>
          <w:pStyle w:val="Footer"/>
          <w:rPr>
            <w:rFonts w:ascii="Open Sans Light" w:hAnsi="Open Sans Light" w:cs="Open Sans Light"/>
            <w:sz w:val="20"/>
            <w:szCs w:val="20"/>
          </w:rPr>
        </w:pPr>
        <w:r w:rsidRPr="002A21AA">
          <w:rPr>
            <w:rFonts w:ascii="Open Sans Light" w:hAnsi="Open Sans Light" w:cs="Open Sans Light"/>
            <w:sz w:val="20"/>
            <w:szCs w:val="20"/>
          </w:rPr>
          <w:fldChar w:fldCharType="begin"/>
        </w:r>
        <w:r w:rsidRPr="002A21AA">
          <w:rPr>
            <w:rFonts w:ascii="Open Sans Light" w:hAnsi="Open Sans Light" w:cs="Open Sans Light"/>
            <w:sz w:val="20"/>
            <w:szCs w:val="20"/>
          </w:rPr>
          <w:instrText xml:space="preserve"> PAGE   \* MERGEFORMAT </w:instrText>
        </w:r>
        <w:r w:rsidRPr="002A21AA">
          <w:rPr>
            <w:rFonts w:ascii="Open Sans Light" w:hAnsi="Open Sans Light" w:cs="Open Sans Light"/>
            <w:sz w:val="20"/>
            <w:szCs w:val="20"/>
          </w:rPr>
          <w:fldChar w:fldCharType="separate"/>
        </w:r>
        <w:r w:rsidR="00E12CEF">
          <w:rPr>
            <w:rFonts w:ascii="Open Sans Light" w:hAnsi="Open Sans Light" w:cs="Open Sans Light"/>
            <w:noProof/>
            <w:sz w:val="20"/>
            <w:szCs w:val="20"/>
          </w:rPr>
          <w:t>4</w:t>
        </w:r>
        <w:r w:rsidRPr="002A21AA">
          <w:rPr>
            <w:rFonts w:ascii="Open Sans Light" w:hAnsi="Open Sans Light" w:cs="Open Sans Light"/>
            <w:noProof/>
            <w:sz w:val="20"/>
            <w:szCs w:val="20"/>
          </w:rPr>
          <w:fldChar w:fldCharType="end"/>
        </w:r>
      </w:p>
    </w:sdtContent>
  </w:sdt>
  <w:p w14:paraId="26BA7883" w14:textId="59798D74"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DAT – 0923 – 0</w:t>
    </w:r>
    <w:r w:rsidR="00647597">
      <w:rPr>
        <w:rFonts w:ascii="Open Sans Light" w:hAnsi="Open Sans Light" w:cs="Open Sans Light"/>
        <w:sz w:val="20"/>
        <w:szCs w:val="20"/>
        <w:lang w:val="en-GB"/>
      </w:rPr>
      <w:t>6</w:t>
    </w:r>
    <w:r w:rsidR="00FF741E">
      <w:rPr>
        <w:rFonts w:ascii="Open Sans Light" w:hAnsi="Open Sans Light" w:cs="Open Sans Light"/>
        <w:sz w:val="20"/>
        <w:szCs w:val="20"/>
        <w:lang w:val="en-GB"/>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FC25" w14:textId="77777777" w:rsidR="00647597" w:rsidRDefault="00647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515D7" w14:textId="77777777" w:rsidR="001304BB" w:rsidRDefault="001304BB" w:rsidP="00A71F8B">
      <w:r>
        <w:separator/>
      </w:r>
    </w:p>
  </w:footnote>
  <w:footnote w:type="continuationSeparator" w:id="0">
    <w:p w14:paraId="5ABE1DCA" w14:textId="77777777" w:rsidR="001304BB" w:rsidRDefault="001304BB"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C408" w14:textId="77777777" w:rsidR="00647597" w:rsidRDefault="00647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2AB5" w14:textId="77777777" w:rsidR="00072F4C" w:rsidRDefault="00BD66BB" w:rsidP="00BD66BB">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865E7B">
      <w:rPr>
        <w:rFonts w:ascii="Arial" w:eastAsia="Century Gothic" w:hAnsi="Arial" w:cs="Arial"/>
        <w:b/>
        <w:color w:val="0F7B3F"/>
        <w:sz w:val="56"/>
        <w:szCs w:val="56"/>
        <w:lang w:val="en-GB"/>
      </w:rPr>
      <w:tab/>
    </w:r>
  </w:p>
  <w:p w14:paraId="21CA6195" w14:textId="77777777" w:rsidR="00DD67E6" w:rsidRPr="00686EA6" w:rsidRDefault="00DD67E6" w:rsidP="000A4148">
    <w:pPr>
      <w:pStyle w:val="Title"/>
      <w:tabs>
        <w:tab w:val="left" w:pos="6235"/>
        <w:tab w:val="left" w:pos="8706"/>
      </w:tabs>
      <w:spacing w:after="480" w:line="640" w:lineRule="exact"/>
      <w:rPr>
        <w:rFonts w:ascii="Arial" w:hAnsi="Arial" w:cs="Arial"/>
        <w:b w:val="0"/>
        <w:color w:val="0F7B3F"/>
        <w:sz w:val="56"/>
        <w:szCs w:val="56"/>
      </w:rPr>
    </w:pPr>
    <w:r w:rsidRPr="00686EA6">
      <w:rPr>
        <w:rFonts w:ascii="Arial" w:hAnsi="Arial" w:cs="Arial"/>
        <w:b w:val="0"/>
        <w:caps w:val="0"/>
        <w:color w:val="0F7B3F"/>
        <w:sz w:val="56"/>
        <w:szCs w:val="56"/>
      </w:rPr>
      <w:tab/>
    </w:r>
    <w:r w:rsidR="000A4148">
      <w:rPr>
        <w:rFonts w:ascii="Arial" w:hAnsi="Arial" w:cs="Arial"/>
        <w:b w:val="0"/>
        <w:caps w:val="0"/>
        <w:color w:val="0F7B3F"/>
        <w:sz w:val="56"/>
        <w:szCs w:val="56"/>
      </w:rPr>
      <w:tab/>
    </w:r>
  </w:p>
  <w:p w14:paraId="6C0E6678" w14:textId="77777777" w:rsidR="00C64F8A" w:rsidRDefault="00C64F8A" w:rsidP="00072F4C">
    <w:pPr>
      <w:pStyle w:val="Header"/>
      <w:tabs>
        <w:tab w:val="clear" w:pos="8640"/>
        <w:tab w:val="right" w:pos="893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6"/>
  </w:num>
  <w:num w:numId="6">
    <w:abstractNumId w:val="0"/>
  </w:num>
  <w:num w:numId="7">
    <w:abstractNumId w:val="8"/>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DB"/>
    <w:rsid w:val="00010A3B"/>
    <w:rsid w:val="0004431F"/>
    <w:rsid w:val="00046496"/>
    <w:rsid w:val="00056500"/>
    <w:rsid w:val="00072F4C"/>
    <w:rsid w:val="000951F4"/>
    <w:rsid w:val="000A4148"/>
    <w:rsid w:val="000D6EBD"/>
    <w:rsid w:val="001271E9"/>
    <w:rsid w:val="001304BB"/>
    <w:rsid w:val="001563D0"/>
    <w:rsid w:val="0016511A"/>
    <w:rsid w:val="0018538A"/>
    <w:rsid w:val="00187CC3"/>
    <w:rsid w:val="001C0D62"/>
    <w:rsid w:val="002047AE"/>
    <w:rsid w:val="002101EE"/>
    <w:rsid w:val="00210BAF"/>
    <w:rsid w:val="00255CB1"/>
    <w:rsid w:val="00282746"/>
    <w:rsid w:val="002A21AA"/>
    <w:rsid w:val="002A517A"/>
    <w:rsid w:val="002F2EEC"/>
    <w:rsid w:val="002F4E18"/>
    <w:rsid w:val="0031106C"/>
    <w:rsid w:val="00314DC9"/>
    <w:rsid w:val="00357E2E"/>
    <w:rsid w:val="003652B8"/>
    <w:rsid w:val="003657E7"/>
    <w:rsid w:val="00367075"/>
    <w:rsid w:val="003754AB"/>
    <w:rsid w:val="00381BA2"/>
    <w:rsid w:val="00390FDF"/>
    <w:rsid w:val="00392850"/>
    <w:rsid w:val="003971A1"/>
    <w:rsid w:val="003F32BA"/>
    <w:rsid w:val="004131F3"/>
    <w:rsid w:val="004142A5"/>
    <w:rsid w:val="00432B58"/>
    <w:rsid w:val="00433F8E"/>
    <w:rsid w:val="00435955"/>
    <w:rsid w:val="00446FBB"/>
    <w:rsid w:val="004A35FC"/>
    <w:rsid w:val="004B3422"/>
    <w:rsid w:val="004C273A"/>
    <w:rsid w:val="004F1DF4"/>
    <w:rsid w:val="00502333"/>
    <w:rsid w:val="00504B7D"/>
    <w:rsid w:val="00511C31"/>
    <w:rsid w:val="00521328"/>
    <w:rsid w:val="0053256D"/>
    <w:rsid w:val="005525E1"/>
    <w:rsid w:val="005767C9"/>
    <w:rsid w:val="00583D52"/>
    <w:rsid w:val="0060092B"/>
    <w:rsid w:val="00647597"/>
    <w:rsid w:val="00686EA6"/>
    <w:rsid w:val="0069781F"/>
    <w:rsid w:val="006A48C9"/>
    <w:rsid w:val="006A71FC"/>
    <w:rsid w:val="006B58C2"/>
    <w:rsid w:val="006C0BD5"/>
    <w:rsid w:val="006F46EF"/>
    <w:rsid w:val="0072618F"/>
    <w:rsid w:val="00731665"/>
    <w:rsid w:val="00735AB8"/>
    <w:rsid w:val="00740C08"/>
    <w:rsid w:val="00742C60"/>
    <w:rsid w:val="00746AFF"/>
    <w:rsid w:val="0075113F"/>
    <w:rsid w:val="0076740A"/>
    <w:rsid w:val="0077024E"/>
    <w:rsid w:val="007A2D85"/>
    <w:rsid w:val="007A4146"/>
    <w:rsid w:val="007D0CDA"/>
    <w:rsid w:val="007E171B"/>
    <w:rsid w:val="007E3DE7"/>
    <w:rsid w:val="007F5AA5"/>
    <w:rsid w:val="00803CB8"/>
    <w:rsid w:val="00804C38"/>
    <w:rsid w:val="00827DBF"/>
    <w:rsid w:val="00830CD3"/>
    <w:rsid w:val="00862C66"/>
    <w:rsid w:val="00865E7B"/>
    <w:rsid w:val="008878BA"/>
    <w:rsid w:val="008A6F7A"/>
    <w:rsid w:val="008B2320"/>
    <w:rsid w:val="009122F4"/>
    <w:rsid w:val="00912CB5"/>
    <w:rsid w:val="009507A8"/>
    <w:rsid w:val="00960A3A"/>
    <w:rsid w:val="0096352E"/>
    <w:rsid w:val="0097199E"/>
    <w:rsid w:val="009844A6"/>
    <w:rsid w:val="00992698"/>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D5A23"/>
    <w:rsid w:val="00AE47F7"/>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744EC"/>
    <w:rsid w:val="00C80A97"/>
    <w:rsid w:val="00C92428"/>
    <w:rsid w:val="00CC4D54"/>
    <w:rsid w:val="00CD25B8"/>
    <w:rsid w:val="00CD28DA"/>
    <w:rsid w:val="00D010FD"/>
    <w:rsid w:val="00D06F12"/>
    <w:rsid w:val="00D67323"/>
    <w:rsid w:val="00D93F20"/>
    <w:rsid w:val="00DD67E6"/>
    <w:rsid w:val="00E001B4"/>
    <w:rsid w:val="00E12CEF"/>
    <w:rsid w:val="00E1554C"/>
    <w:rsid w:val="00E24097"/>
    <w:rsid w:val="00E45930"/>
    <w:rsid w:val="00E5108E"/>
    <w:rsid w:val="00E92224"/>
    <w:rsid w:val="00E94A72"/>
    <w:rsid w:val="00ED3156"/>
    <w:rsid w:val="00F03E90"/>
    <w:rsid w:val="00F11458"/>
    <w:rsid w:val="00F32E30"/>
    <w:rsid w:val="00F52B56"/>
    <w:rsid w:val="00F93B89"/>
    <w:rsid w:val="00FA3036"/>
    <w:rsid w:val="00FD4637"/>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llaboutcookie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utcookies.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s://www.quilter.com/about-us/our-brand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co.org.uk/concern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75B9602-A0DF-4906-B2FF-597D41F7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Mc Laughlin</cp:lastModifiedBy>
  <cp:revision>7</cp:revision>
  <cp:lastPrinted>2020-07-02T15:09:00Z</cp:lastPrinted>
  <dcterms:created xsi:type="dcterms:W3CDTF">2019-09-11T12:34:00Z</dcterms:created>
  <dcterms:modified xsi:type="dcterms:W3CDTF">2020-08-13T11:04:00Z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ies>
</file>